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16" w:rsidRDefault="004A5816" w:rsidP="004A5816">
      <w:pPr>
        <w:pStyle w:val="a3"/>
        <w:shd w:val="clear" w:color="auto" w:fill="FFFFFF"/>
        <w:spacing w:before="180" w:line="276" w:lineRule="auto"/>
        <w:ind w:left="0" w:right="-1" w:firstLine="284"/>
        <w:jc w:val="center"/>
        <w:rPr>
          <w:rFonts w:cs="Times New Roman"/>
          <w:b/>
          <w:lang w:val="ru-RU"/>
        </w:rPr>
      </w:pPr>
      <w:bookmarkStart w:id="0" w:name="_GoBack"/>
      <w:bookmarkEnd w:id="0"/>
      <w:r>
        <w:rPr>
          <w:rFonts w:cs="Times New Roman"/>
          <w:b/>
          <w:lang w:val="ru-RU"/>
        </w:rPr>
        <w:t xml:space="preserve">Ограничительные меры в странах с наибольшим приростом за последние сутки: последние нововведения </w:t>
      </w:r>
    </w:p>
    <w:p w:rsidR="004A5816" w:rsidRDefault="004A5816" w:rsidP="004A5816">
      <w:pPr>
        <w:pStyle w:val="a3"/>
        <w:shd w:val="clear" w:color="auto" w:fill="FFFFFF"/>
        <w:spacing w:before="180" w:line="276" w:lineRule="auto"/>
        <w:ind w:left="-709" w:right="-851" w:firstLine="284"/>
        <w:jc w:val="center"/>
        <w:rPr>
          <w:rFonts w:cs="Times New Roman"/>
          <w:b/>
          <w:lang w:val="ru-RU"/>
        </w:rPr>
      </w:pPr>
    </w:p>
    <w:p w:rsidR="004A5816" w:rsidRDefault="004A5816" w:rsidP="004A5816">
      <w:pPr>
        <w:pStyle w:val="a3"/>
        <w:shd w:val="clear" w:color="auto" w:fill="FFFFFF"/>
        <w:spacing w:before="180" w:line="276" w:lineRule="auto"/>
        <w:ind w:left="0" w:firstLine="567"/>
        <w:jc w:val="both"/>
        <w:rPr>
          <w:rFonts w:cs="Times New Roman"/>
          <w:b/>
          <w:i/>
          <w:lang w:val="ru-RU"/>
        </w:rPr>
      </w:pPr>
    </w:p>
    <w:p w:rsidR="004A5816" w:rsidRPr="00382FE7" w:rsidRDefault="004A5816" w:rsidP="004A5816">
      <w:pPr>
        <w:spacing w:line="276" w:lineRule="auto"/>
        <w:ind w:firstLine="567"/>
        <w:rPr>
          <w:lang w:val="ru-RU"/>
        </w:rPr>
      </w:pPr>
      <w:r w:rsidRPr="004A4689">
        <w:rPr>
          <w:rFonts w:cs="Times New Roman"/>
          <w:b/>
          <w:i/>
          <w:lang w:val="ru-RU"/>
        </w:rPr>
        <w:t xml:space="preserve">США. </w:t>
      </w:r>
      <w:r w:rsidRPr="00382FE7">
        <w:rPr>
          <w:lang w:val="ru-RU"/>
        </w:rPr>
        <w:tab/>
      </w:r>
      <w:r>
        <w:rPr>
          <w:lang w:val="ru-RU"/>
        </w:rPr>
        <w:t xml:space="preserve">В штате Нью-Йорк по сообщениям от 15.05.20 продлили все ограничительные меры до 13 июня. </w:t>
      </w:r>
      <w:r w:rsidRPr="008A0370">
        <w:rPr>
          <w:lang w:val="ru-RU"/>
        </w:rPr>
        <w:t xml:space="preserve">Американский штат Мэриленд отменит запрет выходить из дома из-за </w:t>
      </w:r>
      <w:proofErr w:type="spellStart"/>
      <w:r w:rsidRPr="008A0370">
        <w:rPr>
          <w:lang w:val="ru-RU"/>
        </w:rPr>
        <w:t>коронавируса</w:t>
      </w:r>
      <w:proofErr w:type="spellEnd"/>
      <w:r w:rsidRPr="008A0370">
        <w:rPr>
          <w:lang w:val="ru-RU"/>
        </w:rPr>
        <w:t xml:space="preserve">, </w:t>
      </w:r>
      <w:r>
        <w:rPr>
          <w:lang w:val="ru-RU"/>
        </w:rPr>
        <w:t>п</w:t>
      </w:r>
      <w:r w:rsidRPr="008A0370">
        <w:rPr>
          <w:lang w:val="ru-RU"/>
        </w:rPr>
        <w:t>риказ гражданам не выходить из дома, действующий с конца марта, изменен на рекомендацию 15 мая</w:t>
      </w:r>
      <w:r>
        <w:rPr>
          <w:lang w:val="ru-RU"/>
        </w:rPr>
        <w:t>, о</w:t>
      </w:r>
      <w:r w:rsidRPr="008A0370">
        <w:rPr>
          <w:lang w:val="ru-RU"/>
        </w:rPr>
        <w:t>ткр</w:t>
      </w:r>
      <w:r>
        <w:rPr>
          <w:lang w:val="ru-RU"/>
        </w:rPr>
        <w:t xml:space="preserve">ыты </w:t>
      </w:r>
      <w:r w:rsidRPr="008A0370">
        <w:rPr>
          <w:lang w:val="ru-RU"/>
        </w:rPr>
        <w:t>магазины, но не рестораны или бары.</w:t>
      </w:r>
      <w:r>
        <w:rPr>
          <w:lang w:val="ru-RU"/>
        </w:rPr>
        <w:t xml:space="preserve"> </w:t>
      </w:r>
      <w:proofErr w:type="spellStart"/>
      <w:r w:rsidRPr="008A0370">
        <w:rPr>
          <w:lang w:val="ru-RU"/>
        </w:rPr>
        <w:t>Йеллоустонский</w:t>
      </w:r>
      <w:proofErr w:type="spellEnd"/>
      <w:r w:rsidRPr="008A0370">
        <w:rPr>
          <w:lang w:val="ru-RU"/>
        </w:rPr>
        <w:t xml:space="preserve"> национальный парк, расположенный на территории американских штатов Вайоминг, Монтана и Айдахо, будет частично открыт с 18 мая, говорится в заявлении на сайте Службы национальных парков США.</w:t>
      </w:r>
    </w:p>
    <w:p w:rsidR="004A5816" w:rsidRDefault="004A5816" w:rsidP="004A5816">
      <w:pPr>
        <w:shd w:val="clear" w:color="auto" w:fill="FFFFFF"/>
        <w:spacing w:before="180" w:line="276" w:lineRule="auto"/>
        <w:ind w:firstLine="567"/>
        <w:contextualSpacing/>
        <w:rPr>
          <w:rFonts w:cs="Times New Roman"/>
          <w:lang w:val="ru-RU"/>
        </w:rPr>
      </w:pPr>
    </w:p>
    <w:p w:rsidR="004A5816" w:rsidRPr="00127A4B" w:rsidRDefault="004A5816" w:rsidP="004A5816">
      <w:pPr>
        <w:pStyle w:val="a3"/>
        <w:spacing w:line="276" w:lineRule="auto"/>
        <w:ind w:left="0" w:firstLine="284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      </w:t>
      </w:r>
      <w:r w:rsidRPr="00127A4B">
        <w:rPr>
          <w:rFonts w:cs="Times New Roman"/>
          <w:b/>
          <w:i/>
          <w:lang w:val="ru-RU"/>
        </w:rPr>
        <w:t>Испания</w:t>
      </w:r>
      <w:r>
        <w:rPr>
          <w:rFonts w:cs="Times New Roman"/>
          <w:b/>
          <w:lang w:val="ru-RU"/>
        </w:rPr>
        <w:t xml:space="preserve">.  </w:t>
      </w:r>
      <w:r w:rsidRPr="00127A4B">
        <w:rPr>
          <w:rFonts w:cs="Times New Roman"/>
          <w:lang w:val="ru-RU"/>
        </w:rPr>
        <w:t>С 18 мая</w:t>
      </w:r>
      <w:r>
        <w:rPr>
          <w:rFonts w:cs="Times New Roman"/>
          <w:b/>
          <w:lang w:val="ru-RU"/>
        </w:rPr>
        <w:t xml:space="preserve"> </w:t>
      </w:r>
      <w:r w:rsidRPr="00127A4B">
        <w:rPr>
          <w:rFonts w:cs="Times New Roman"/>
          <w:lang w:val="ru-RU"/>
        </w:rPr>
        <w:t xml:space="preserve">большинство </w:t>
      </w:r>
      <w:proofErr w:type="gramStart"/>
      <w:r w:rsidRPr="00127A4B">
        <w:rPr>
          <w:rFonts w:cs="Times New Roman"/>
          <w:lang w:val="ru-RU"/>
        </w:rPr>
        <w:t xml:space="preserve">регионов </w:t>
      </w:r>
      <w:r>
        <w:rPr>
          <w:rFonts w:cs="Times New Roman"/>
          <w:lang w:val="ru-RU"/>
        </w:rPr>
        <w:t xml:space="preserve"> </w:t>
      </w:r>
      <w:r w:rsidRPr="00127A4B">
        <w:rPr>
          <w:rFonts w:cs="Times New Roman"/>
          <w:lang w:val="ru-RU"/>
        </w:rPr>
        <w:t>(</w:t>
      </w:r>
      <w:proofErr w:type="gramEnd"/>
      <w:r w:rsidRPr="00127A4B">
        <w:rPr>
          <w:rFonts w:cs="Times New Roman"/>
          <w:lang w:val="ru-RU"/>
        </w:rPr>
        <w:t xml:space="preserve">кроме Мадридского автономного сообщества, Барселоны и части региона </w:t>
      </w:r>
      <w:proofErr w:type="spellStart"/>
      <w:r w:rsidRPr="00127A4B">
        <w:rPr>
          <w:rFonts w:cs="Times New Roman"/>
          <w:lang w:val="ru-RU"/>
        </w:rPr>
        <w:t>Кастилья</w:t>
      </w:r>
      <w:proofErr w:type="spellEnd"/>
      <w:r w:rsidRPr="00127A4B">
        <w:rPr>
          <w:rFonts w:cs="Times New Roman"/>
          <w:lang w:val="ru-RU"/>
        </w:rPr>
        <w:t xml:space="preserve">-Леон) переходят к первой фазе выхода из карантина. </w:t>
      </w:r>
      <w:r>
        <w:rPr>
          <w:rFonts w:cs="Times New Roman"/>
          <w:lang w:val="ru-RU"/>
        </w:rPr>
        <w:t xml:space="preserve"> Могут работать заведения малого и среднего бизнеса (по предварительной записи), точки общепита (работа навынос, открыты столики на уличных террасах). Разрешаются встречи до 10 человек.</w:t>
      </w:r>
    </w:p>
    <w:p w:rsidR="004A5816" w:rsidRDefault="004A5816" w:rsidP="004A5816">
      <w:pPr>
        <w:pStyle w:val="a3"/>
        <w:spacing w:line="276" w:lineRule="auto"/>
        <w:ind w:left="0" w:firstLine="284"/>
        <w:rPr>
          <w:rFonts w:cs="Times New Roman"/>
          <w:b/>
          <w:lang w:val="ru-RU"/>
        </w:rPr>
      </w:pPr>
    </w:p>
    <w:p w:rsidR="004A5816" w:rsidRDefault="004A5816" w:rsidP="004A5816">
      <w:pPr>
        <w:pStyle w:val="a3"/>
        <w:spacing w:line="276" w:lineRule="auto"/>
        <w:ind w:left="0" w:firstLine="567"/>
        <w:rPr>
          <w:color w:val="000000"/>
          <w:lang w:val="ru-RU"/>
        </w:rPr>
      </w:pPr>
      <w:r w:rsidRPr="009D6BA3">
        <w:rPr>
          <w:b/>
          <w:i/>
          <w:color w:val="000000"/>
          <w:lang w:val="ru-RU"/>
        </w:rPr>
        <w:t>Мексика</w:t>
      </w:r>
      <w:r>
        <w:rPr>
          <w:color w:val="000000"/>
          <w:lang w:val="ru-RU"/>
        </w:rPr>
        <w:t>. М</w:t>
      </w:r>
      <w:r w:rsidRPr="00382FE7">
        <w:rPr>
          <w:color w:val="000000"/>
          <w:lang w:val="ru-RU"/>
        </w:rPr>
        <w:t>инистерство образования Мексики назвало сроки начала возобновления учебного процесса: с 17 мая в от</w:t>
      </w:r>
      <w:r>
        <w:rPr>
          <w:color w:val="000000"/>
          <w:lang w:val="ru-RU"/>
        </w:rPr>
        <w:t>д</w:t>
      </w:r>
      <w:r w:rsidRPr="00382FE7">
        <w:rPr>
          <w:color w:val="000000"/>
          <w:lang w:val="ru-RU"/>
        </w:rPr>
        <w:t>ельных муниципалитетах и с 1 июня на большей части территории страны. Предполагается, что учебный год в школах продлится до 17 июля.</w:t>
      </w:r>
      <w:r>
        <w:rPr>
          <w:color w:val="000000"/>
          <w:lang w:val="ru-RU"/>
        </w:rPr>
        <w:t xml:space="preserve"> </w:t>
      </w:r>
    </w:p>
    <w:p w:rsidR="004A5816" w:rsidRPr="00B54B22" w:rsidRDefault="004A5816" w:rsidP="004A5816">
      <w:pPr>
        <w:pStyle w:val="a3"/>
        <w:spacing w:line="276" w:lineRule="auto"/>
        <w:ind w:left="0" w:firstLine="567"/>
        <w:rPr>
          <w:rFonts w:cs="Times New Roman"/>
          <w:lang w:val="ru-RU"/>
        </w:rPr>
      </w:pPr>
    </w:p>
    <w:p w:rsidR="004A5816" w:rsidRDefault="004A5816" w:rsidP="004A5816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8A0D62">
        <w:rPr>
          <w:rFonts w:cs="Times New Roman"/>
          <w:b/>
          <w:i/>
          <w:lang w:val="ru-RU"/>
        </w:rPr>
        <w:t>Турция</w:t>
      </w:r>
      <w:r>
        <w:rPr>
          <w:rFonts w:cs="Times New Roman"/>
          <w:lang w:val="ru-RU"/>
        </w:rPr>
        <w:t>. С 16 по 19 мая введён общенациональный комендантский час, запрещён выход из дома, кроме случаев крайней необходимости. С 20 мая открываются границы для лиц из 31 государства, направляющихся в Турцию для лечения.</w:t>
      </w:r>
    </w:p>
    <w:p w:rsidR="004A5816" w:rsidRDefault="004A5816" w:rsidP="004A5816">
      <w:pPr>
        <w:pStyle w:val="a3"/>
        <w:spacing w:line="276" w:lineRule="auto"/>
        <w:ind w:left="0" w:firstLine="567"/>
        <w:rPr>
          <w:rFonts w:cs="Times New Roman"/>
          <w:lang w:val="ru-RU"/>
        </w:rPr>
      </w:pPr>
    </w:p>
    <w:p w:rsidR="004A5816" w:rsidRDefault="004A5816" w:rsidP="004A5816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FD1F09">
        <w:rPr>
          <w:rFonts w:cs="Times New Roman"/>
          <w:b/>
          <w:i/>
          <w:lang w:val="ru-RU"/>
        </w:rPr>
        <w:t>Индия</w:t>
      </w:r>
      <w:r>
        <w:rPr>
          <w:rFonts w:cs="Times New Roman"/>
          <w:lang w:val="ru-RU"/>
        </w:rPr>
        <w:t xml:space="preserve">. 17 мая объявлено о продлении карантинных мер в стране ещё на две недели до 31 мая. Запрещены авиарейсы, работа метро, отелей, ресторанов, спортивных и культурных заведений, религиозные собрания. </w:t>
      </w:r>
    </w:p>
    <w:p w:rsidR="004A5816" w:rsidRDefault="004A5816" w:rsidP="004A5816">
      <w:pPr>
        <w:pStyle w:val="a3"/>
        <w:spacing w:line="276" w:lineRule="auto"/>
        <w:ind w:left="0" w:firstLine="567"/>
        <w:rPr>
          <w:rFonts w:cs="Times New Roman"/>
          <w:lang w:val="ru-RU"/>
        </w:rPr>
      </w:pPr>
    </w:p>
    <w:p w:rsidR="004A5816" w:rsidRPr="00652BC4" w:rsidRDefault="004A5816" w:rsidP="004A5816">
      <w:pPr>
        <w:pStyle w:val="a3"/>
        <w:spacing w:line="276" w:lineRule="auto"/>
        <w:ind w:left="0" w:firstLine="567"/>
        <w:rPr>
          <w:rFonts w:cs="Times New Roman"/>
          <w:lang w:val="ru-RU"/>
        </w:rPr>
      </w:pPr>
      <w:r w:rsidRPr="00652BC4">
        <w:rPr>
          <w:rFonts w:cs="Times New Roman"/>
          <w:b/>
          <w:i/>
          <w:lang w:val="ru-RU"/>
        </w:rPr>
        <w:t xml:space="preserve">Чили. </w:t>
      </w:r>
      <w:r>
        <w:rPr>
          <w:rFonts w:cs="Times New Roman"/>
          <w:lang w:val="ru-RU"/>
        </w:rPr>
        <w:t xml:space="preserve">С 15 мая в столице государства введён всеобщий карантин на 7 дней. Ранее в Сантьяго карантин вводился в отдельных районах. Также объявлен запрет на выход из дома для всех людей старше 75 лет по всей стране. </w:t>
      </w:r>
    </w:p>
    <w:p w:rsidR="004A5816" w:rsidRDefault="004A5816" w:rsidP="004A5816">
      <w:pPr>
        <w:pStyle w:val="a3"/>
        <w:spacing w:line="276" w:lineRule="auto"/>
        <w:ind w:left="0" w:firstLine="567"/>
        <w:rPr>
          <w:rFonts w:cs="Times New Roman"/>
          <w:b/>
          <w:lang w:val="ru-RU"/>
        </w:rPr>
      </w:pPr>
    </w:p>
    <w:p w:rsidR="00D41D23" w:rsidRPr="004A5816" w:rsidRDefault="00D41D23">
      <w:pPr>
        <w:rPr>
          <w:lang w:val="ru-RU"/>
        </w:rPr>
      </w:pPr>
    </w:p>
    <w:sectPr w:rsidR="00D41D23" w:rsidRPr="004A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16"/>
    <w:rsid w:val="00325D89"/>
    <w:rsid w:val="004A5816"/>
    <w:rsid w:val="00D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D0A4-38B5-4D96-962C-A232DE4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6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RPN-14</cp:lastModifiedBy>
  <cp:revision>2</cp:revision>
  <dcterms:created xsi:type="dcterms:W3CDTF">2020-05-19T14:25:00Z</dcterms:created>
  <dcterms:modified xsi:type="dcterms:W3CDTF">2020-05-19T14:25:00Z</dcterms:modified>
</cp:coreProperties>
</file>